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6E5CBB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Siguranţa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Producţiei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B1195E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B1195E">
              <w:rPr>
                <w:bCs/>
                <w:sz w:val="18"/>
                <w:szCs w:val="18"/>
              </w:rPr>
              <w:t>Ingineria</w:t>
            </w:r>
            <w:proofErr w:type="spellEnd"/>
            <w:r w:rsidRPr="00B1195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1195E">
              <w:rPr>
                <w:bCs/>
                <w:sz w:val="18"/>
                <w:szCs w:val="18"/>
              </w:rPr>
              <w:t>Produselor</w:t>
            </w:r>
            <w:proofErr w:type="spellEnd"/>
            <w:r w:rsidRPr="00B1195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1195E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3423B9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3423B9" w:rsidRPr="00675224" w:rsidRDefault="003423B9" w:rsidP="003423B9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2385BC30" w:rsidR="003423B9" w:rsidRPr="007240DF" w:rsidRDefault="00593854" w:rsidP="003423B9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sz w:val="18"/>
                <w:szCs w:val="18"/>
              </w:rPr>
              <w:t>Licență</w:t>
            </w:r>
            <w:proofErr w:type="spellEnd"/>
          </w:p>
        </w:tc>
      </w:tr>
      <w:tr w:rsidR="003423B9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3423B9" w:rsidRPr="00675224" w:rsidRDefault="003423B9" w:rsidP="003423B9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3301F81C" w:rsidR="003423B9" w:rsidRPr="007240DF" w:rsidRDefault="007627EB" w:rsidP="003423B9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627EB"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 w:rsidRPr="007627E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627EB">
              <w:rPr>
                <w:b/>
                <w:bCs/>
                <w:sz w:val="18"/>
                <w:szCs w:val="18"/>
              </w:rPr>
              <w:t>şi</w:t>
            </w:r>
            <w:proofErr w:type="spellEnd"/>
            <w:r w:rsidRPr="007627E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627EB"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 w:rsidRPr="007627E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627EB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Pr="007627E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627EB">
              <w:rPr>
                <w:b/>
                <w:bCs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01ECC2EF" w:rsidR="00C63A1F" w:rsidRPr="007240DF" w:rsidRDefault="00743FFE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</w:rPr>
              <w:t>Marketing</w:t>
            </w:r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23F73784" w:rsidR="00C63A1F" w:rsidRPr="00D433D8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I</w:t>
            </w:r>
            <w:r w:rsidR="00743FFE">
              <w:rPr>
                <w:sz w:val="18"/>
                <w:szCs w:val="18"/>
                <w:lang w:val="ro-RO"/>
              </w:rPr>
              <w:t>V</w:t>
            </w:r>
          </w:p>
        </w:tc>
        <w:tc>
          <w:tcPr>
            <w:tcW w:w="1323" w:type="dxa"/>
          </w:tcPr>
          <w:p w14:paraId="541CD62F" w14:textId="77777777" w:rsidR="00C63A1F" w:rsidRPr="00D433D8" w:rsidRDefault="00C63A1F" w:rsidP="00C63A1F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D433D8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708746A" w:rsidR="00C63A1F" w:rsidRPr="00D433D8" w:rsidRDefault="00950AFA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7</w:t>
            </w:r>
          </w:p>
        </w:tc>
        <w:tc>
          <w:tcPr>
            <w:tcW w:w="1873" w:type="dxa"/>
          </w:tcPr>
          <w:p w14:paraId="6434390F" w14:textId="77777777" w:rsidR="00C63A1F" w:rsidRPr="00D433D8" w:rsidRDefault="00C63A1F" w:rsidP="00C63A1F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D433D8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19E2B627" w:rsidR="00C63A1F" w:rsidRPr="00D433D8" w:rsidRDefault="003423B9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C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14C6CA45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743FFE">
              <w:rPr>
                <w:sz w:val="18"/>
                <w:lang w:val="ro-RO"/>
              </w:rPr>
              <w:t>D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698A0D6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2954AF1B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3B77A44B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077F5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55B7EE7D" w:rsidR="000017E7" w:rsidRPr="00675224" w:rsidRDefault="00593C6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99C8B0B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4B5712C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25140594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3642A70A" w:rsidR="000017E7" w:rsidRPr="00D433D8" w:rsidRDefault="00B1195E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42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D433D8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75EF8CDF" w:rsidR="000017E7" w:rsidRPr="00D433D8" w:rsidRDefault="00B1195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D433D8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54E344D1" w:rsidR="000017E7" w:rsidRPr="00D433D8" w:rsidRDefault="00B1195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44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6442E66A" w:rsidR="000017E7" w:rsidRPr="00D433D8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801B3DE" w:rsidR="000017E7" w:rsidRPr="00D433D8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D433D8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D433D8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73813C40" w14:textId="278AD5CA" w:rsidR="00892294" w:rsidRPr="00743FFE" w:rsidRDefault="00D433D8" w:rsidP="00D433D8">
            <w:pPr>
              <w:jc w:val="both"/>
              <w:rPr>
                <w:sz w:val="18"/>
                <w:lang w:val="ro-RO"/>
              </w:rPr>
            </w:pPr>
            <w:r w:rsidRPr="00D433D8">
              <w:rPr>
                <w:sz w:val="18"/>
                <w:lang w:val="ro-RO"/>
              </w:rPr>
              <w:t xml:space="preserve"> </w:t>
            </w:r>
            <w:r w:rsidR="00743FFE" w:rsidRPr="00743FFE">
              <w:rPr>
                <w:sz w:val="18"/>
              </w:rPr>
              <w:t xml:space="preserve">C.P.2. </w:t>
            </w:r>
            <w:proofErr w:type="spellStart"/>
            <w:r w:rsidR="00743FFE" w:rsidRPr="00743FFE">
              <w:rPr>
                <w:sz w:val="18"/>
              </w:rPr>
              <w:t>Asigură</w:t>
            </w:r>
            <w:proofErr w:type="spellEnd"/>
            <w:r w:rsidR="00743FFE" w:rsidRPr="00743FFE">
              <w:rPr>
                <w:sz w:val="18"/>
              </w:rPr>
              <w:t xml:space="preserve"> </w:t>
            </w:r>
            <w:proofErr w:type="spellStart"/>
            <w:r w:rsidR="00743FFE" w:rsidRPr="00743FFE">
              <w:rPr>
                <w:sz w:val="18"/>
              </w:rPr>
              <w:t>managementul</w:t>
            </w:r>
            <w:proofErr w:type="spellEnd"/>
            <w:r w:rsidR="00743FFE" w:rsidRPr="00743FFE">
              <w:rPr>
                <w:sz w:val="18"/>
              </w:rPr>
              <w:t xml:space="preserve"> </w:t>
            </w:r>
            <w:proofErr w:type="spellStart"/>
            <w:r w:rsidR="00743FFE" w:rsidRPr="00743FFE">
              <w:rPr>
                <w:sz w:val="18"/>
              </w:rPr>
              <w:t>proceselor</w:t>
            </w:r>
            <w:proofErr w:type="spellEnd"/>
          </w:p>
        </w:tc>
      </w:tr>
      <w:tr w:rsidR="00892294" w:rsidRPr="006E5CBB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D433D8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D433D8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3A6728FD" w14:textId="77777777" w:rsidR="00892294" w:rsidRDefault="00743FFE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743FFE">
              <w:rPr>
                <w:sz w:val="18"/>
                <w:szCs w:val="18"/>
                <w:lang w:val="ro-RO"/>
              </w:rPr>
              <w:t>C.T.4. Lucrează în echipe</w:t>
            </w:r>
          </w:p>
          <w:p w14:paraId="288D0164" w14:textId="781AA92D" w:rsidR="00743FFE" w:rsidRPr="00D433D8" w:rsidRDefault="00743FFE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743FFE">
              <w:rPr>
                <w:sz w:val="18"/>
                <w:szCs w:val="18"/>
                <w:lang w:val="ro-RO"/>
              </w:rPr>
              <w:t>C.T.5. Demonstrează spirit antreprenorial</w:t>
            </w:r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75224" w:rsidRDefault="000017E7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743FFE" w:rsidRPr="00593854" w14:paraId="2BBC8A4A" w14:textId="77777777" w:rsidTr="00D63D56">
        <w:tc>
          <w:tcPr>
            <w:tcW w:w="2972" w:type="dxa"/>
          </w:tcPr>
          <w:p w14:paraId="5284D677" w14:textId="1B5C1CA5" w:rsidR="00743FFE" w:rsidRPr="00743FFE" w:rsidRDefault="00743FFE" w:rsidP="00743FFE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43FFE">
              <w:rPr>
                <w:rFonts w:ascii="Times New Roman" w:hAnsi="Times New Roman" w:cs="Times New Roman"/>
                <w:sz w:val="18"/>
                <w:szCs w:val="18"/>
              </w:rPr>
              <w:t>Studentul/absolventul explică importanța economiei circulare și identifică măsuri pentru gestionarea corectă a factorilor de producție și reducerea risipei alimentare.</w:t>
            </w:r>
          </w:p>
        </w:tc>
        <w:tc>
          <w:tcPr>
            <w:tcW w:w="3402" w:type="dxa"/>
          </w:tcPr>
          <w:p w14:paraId="4D246F9E" w14:textId="69F7C077" w:rsidR="00743FFE" w:rsidRPr="00743FFE" w:rsidRDefault="00743FFE" w:rsidP="00743FFE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43FFE">
              <w:rPr>
                <w:rFonts w:ascii="Times New Roman" w:hAnsi="Times New Roman" w:cs="Times New Roman"/>
                <w:sz w:val="18"/>
                <w:szCs w:val="18"/>
              </w:rPr>
              <w:t>Studentul/absolventul estimează performanțele sistemelor alimentare prin analiza parametrilor limită care apar în desfășurarea proceselor de producție.</w:t>
            </w:r>
            <w:r w:rsidRPr="00743FFE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aplică principiile și metodele de control, execuție și producție în sisteme alimentare integrate.</w:t>
            </w:r>
          </w:p>
        </w:tc>
        <w:tc>
          <w:tcPr>
            <w:tcW w:w="3260" w:type="dxa"/>
          </w:tcPr>
          <w:p w14:paraId="09DAD8D1" w14:textId="648DDC7F" w:rsidR="00743FFE" w:rsidRPr="00743FFE" w:rsidRDefault="00743FFE" w:rsidP="00743FFE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43FFE">
              <w:rPr>
                <w:rFonts w:ascii="Times New Roman" w:hAnsi="Times New Roman" w:cs="Times New Roman"/>
                <w:sz w:val="18"/>
                <w:szCs w:val="18"/>
              </w:rPr>
              <w:t>Studentul/absolventul ia decizii în situații bine definite și își asumă responsabilitatea pentru deciziile luate.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59385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7EC38D05" w14:textId="77777777" w:rsidR="00743FFE" w:rsidRPr="00AF71CD" w:rsidRDefault="00743FFE" w:rsidP="00743FFE">
            <w:pPr>
              <w:rPr>
                <w:sz w:val="18"/>
                <w:szCs w:val="18"/>
                <w:lang w:val="ro-RO"/>
              </w:rPr>
            </w:pPr>
            <w:r w:rsidRPr="00AF71CD">
              <w:rPr>
                <w:sz w:val="18"/>
                <w:szCs w:val="18"/>
                <w:lang w:val="ro-RO"/>
              </w:rPr>
              <w:t>Dezvoltarea unei viziuni de marketing, înțelegerea a termenilor de marketing, marketer, piață, mix de marketing și dezvoltarea de abilități și cunoștințe necesare pentru gestiunea unei companii și capacitatea de a lucra în echipă:</w:t>
            </w:r>
          </w:p>
          <w:p w14:paraId="2F05E4CA" w14:textId="77777777" w:rsidR="00743FFE" w:rsidRPr="00AF71CD" w:rsidRDefault="00743FFE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spacing w:before="0"/>
              <w:contextualSpacing/>
              <w:jc w:val="both"/>
              <w:rPr>
                <w:sz w:val="18"/>
                <w:szCs w:val="18"/>
                <w:lang w:val="pt-BR"/>
              </w:rPr>
            </w:pPr>
            <w:r w:rsidRPr="00AF71CD">
              <w:rPr>
                <w:sz w:val="18"/>
                <w:szCs w:val="18"/>
                <w:lang w:val="pt-BR"/>
              </w:rPr>
              <w:t>însuşirea şi valorificarea conceptelor de bază din domeniu marketingului;</w:t>
            </w:r>
          </w:p>
          <w:p w14:paraId="1026E97C" w14:textId="77777777" w:rsidR="00743FFE" w:rsidRPr="00AF71CD" w:rsidRDefault="00743FFE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spacing w:before="0"/>
              <w:contextualSpacing/>
              <w:jc w:val="both"/>
              <w:rPr>
                <w:sz w:val="18"/>
                <w:szCs w:val="18"/>
                <w:lang w:val="pt-BR"/>
              </w:rPr>
            </w:pPr>
            <w:r w:rsidRPr="00AF71CD">
              <w:rPr>
                <w:sz w:val="18"/>
                <w:szCs w:val="18"/>
                <w:lang w:val="pt-BR"/>
              </w:rPr>
              <w:t>formarea de capacităţi necesare despre a înţelege ce este marketingului, utilitatea acestuia şi cum poate el fi folosit în cadru  instituţional sau personal pe diferite pieţe;</w:t>
            </w:r>
          </w:p>
          <w:p w14:paraId="3FD7F431" w14:textId="77777777" w:rsidR="00743FFE" w:rsidRPr="00AF71CD" w:rsidRDefault="00743FFE">
            <w:pPr>
              <w:widowControl/>
              <w:numPr>
                <w:ilvl w:val="0"/>
                <w:numId w:val="2"/>
              </w:numPr>
              <w:tabs>
                <w:tab w:val="left" w:pos="313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AF71CD">
              <w:rPr>
                <w:sz w:val="18"/>
                <w:szCs w:val="18"/>
                <w:lang w:val="ro-RO"/>
              </w:rPr>
              <w:t>abilităţi, cunoştinţe certe şi profund argumentate referitoare la lansarea unui produs pe piaţă</w:t>
            </w:r>
          </w:p>
          <w:p w14:paraId="5ABFD3D7" w14:textId="77777777" w:rsidR="00743FFE" w:rsidRPr="00AF71CD" w:rsidRDefault="00743FFE">
            <w:pPr>
              <w:widowControl/>
              <w:numPr>
                <w:ilvl w:val="0"/>
                <w:numId w:val="2"/>
              </w:numPr>
              <w:tabs>
                <w:tab w:val="left" w:pos="313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AF71CD">
              <w:rPr>
                <w:sz w:val="18"/>
                <w:szCs w:val="18"/>
                <w:lang w:val="ro-RO"/>
              </w:rPr>
              <w:t>capacitate de căutare, analiză și sinteză a informațiilor necesare în procesul de promovare și inovare;</w:t>
            </w:r>
          </w:p>
          <w:p w14:paraId="0C2EC95B" w14:textId="77777777" w:rsidR="00743FFE" w:rsidRDefault="00743FFE">
            <w:pPr>
              <w:widowControl/>
              <w:numPr>
                <w:ilvl w:val="0"/>
                <w:numId w:val="2"/>
              </w:numPr>
              <w:tabs>
                <w:tab w:val="left" w:pos="313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AF71CD">
              <w:rPr>
                <w:sz w:val="18"/>
                <w:szCs w:val="18"/>
                <w:lang w:val="ro-RO"/>
              </w:rPr>
              <w:t>capacitatea de a lucra în echipă;</w:t>
            </w:r>
          </w:p>
          <w:p w14:paraId="281EB434" w14:textId="79EF7143" w:rsidR="000017E7" w:rsidRPr="003423B9" w:rsidRDefault="00743FFE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ind w:right="138"/>
              <w:jc w:val="both"/>
              <w:rPr>
                <w:iCs/>
                <w:color w:val="000000"/>
                <w:sz w:val="18"/>
                <w:szCs w:val="18"/>
                <w:lang w:val="ro-RO"/>
              </w:rPr>
            </w:pPr>
            <w:proofErr w:type="spellStart"/>
            <w:r w:rsidRPr="0037090C">
              <w:rPr>
                <w:sz w:val="18"/>
                <w:szCs w:val="18"/>
              </w:rPr>
              <w:t>capacitatea</w:t>
            </w:r>
            <w:proofErr w:type="spellEnd"/>
            <w:r w:rsidRPr="0037090C">
              <w:rPr>
                <w:sz w:val="18"/>
                <w:szCs w:val="18"/>
              </w:rPr>
              <w:t xml:space="preserve"> de </w:t>
            </w:r>
            <w:proofErr w:type="spellStart"/>
            <w:r w:rsidRPr="0037090C">
              <w:rPr>
                <w:sz w:val="18"/>
                <w:szCs w:val="18"/>
              </w:rPr>
              <w:t>estimare</w:t>
            </w:r>
            <w:proofErr w:type="spellEnd"/>
            <w:r w:rsidRPr="0037090C">
              <w:rPr>
                <w:sz w:val="18"/>
                <w:szCs w:val="18"/>
              </w:rPr>
              <w:t xml:space="preserve"> a </w:t>
            </w:r>
            <w:proofErr w:type="spellStart"/>
            <w:r w:rsidRPr="0037090C">
              <w:rPr>
                <w:sz w:val="18"/>
                <w:szCs w:val="18"/>
              </w:rPr>
              <w:t>unui</w:t>
            </w:r>
            <w:proofErr w:type="spellEnd"/>
            <w:r w:rsidRPr="0037090C">
              <w:rPr>
                <w:sz w:val="18"/>
                <w:szCs w:val="18"/>
              </w:rPr>
              <w:t xml:space="preserve"> </w:t>
            </w:r>
            <w:proofErr w:type="spellStart"/>
            <w:r w:rsidRPr="0037090C">
              <w:rPr>
                <w:sz w:val="18"/>
                <w:szCs w:val="18"/>
              </w:rPr>
              <w:t>buget</w:t>
            </w:r>
            <w:proofErr w:type="spellEnd"/>
            <w:r w:rsidRPr="0037090C">
              <w:rPr>
                <w:sz w:val="18"/>
                <w:szCs w:val="18"/>
              </w:rPr>
              <w:t xml:space="preserve"> </w:t>
            </w:r>
            <w:proofErr w:type="spellStart"/>
            <w:r w:rsidRPr="0037090C">
              <w:rPr>
                <w:sz w:val="18"/>
                <w:szCs w:val="18"/>
              </w:rPr>
              <w:t>necesar</w:t>
            </w:r>
            <w:proofErr w:type="spellEnd"/>
            <w:r w:rsidRPr="0037090C">
              <w:rPr>
                <w:sz w:val="18"/>
                <w:szCs w:val="18"/>
              </w:rPr>
              <w:t xml:space="preserve"> </w:t>
            </w:r>
            <w:proofErr w:type="spellStart"/>
            <w:r w:rsidRPr="0037090C">
              <w:rPr>
                <w:sz w:val="18"/>
                <w:szCs w:val="18"/>
              </w:rPr>
              <w:t>pentru</w:t>
            </w:r>
            <w:proofErr w:type="spellEnd"/>
            <w:r w:rsidRPr="0037090C">
              <w:rPr>
                <w:sz w:val="18"/>
                <w:szCs w:val="18"/>
              </w:rPr>
              <w:t xml:space="preserve"> </w:t>
            </w:r>
            <w:proofErr w:type="spellStart"/>
            <w:r w:rsidRPr="0037090C">
              <w:rPr>
                <w:sz w:val="18"/>
                <w:szCs w:val="18"/>
              </w:rPr>
              <w:t>proiectul</w:t>
            </w:r>
            <w:proofErr w:type="spellEnd"/>
            <w:r w:rsidRPr="0037090C">
              <w:rPr>
                <w:sz w:val="18"/>
                <w:szCs w:val="18"/>
              </w:rPr>
              <w:t xml:space="preserve"> </w:t>
            </w:r>
            <w:proofErr w:type="spellStart"/>
            <w:r w:rsidRPr="0037090C">
              <w:rPr>
                <w:sz w:val="18"/>
                <w:szCs w:val="18"/>
              </w:rPr>
              <w:t>planificat</w:t>
            </w:r>
            <w:proofErr w:type="spellEnd"/>
            <w:r w:rsidRPr="0037090C">
              <w:rPr>
                <w:sz w:val="18"/>
                <w:szCs w:val="18"/>
              </w:rPr>
              <w:t>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0BF5998E" w14:textId="77777777" w:rsidR="008A364C" w:rsidRPr="008A364C" w:rsidRDefault="008A364C" w:rsidP="008A364C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p w14:paraId="602593F4" w14:textId="77777777" w:rsidR="008A364C" w:rsidRPr="008A364C" w:rsidRDefault="008A364C" w:rsidP="008A364C">
      <w:pPr>
        <w:pStyle w:val="ListParagraph"/>
        <w:tabs>
          <w:tab w:val="left" w:pos="1049"/>
          <w:tab w:val="left" w:pos="1050"/>
        </w:tabs>
        <w:spacing w:before="0" w:after="5"/>
        <w:ind w:left="1049" w:firstLine="0"/>
        <w:rPr>
          <w:b/>
          <w:sz w:val="18"/>
          <w:lang w:val="ro-RO"/>
        </w:rPr>
      </w:pPr>
    </w:p>
    <w:p w14:paraId="460E9633" w14:textId="68109B60" w:rsidR="000017E7" w:rsidRPr="00D433D8" w:rsidRDefault="000017E7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89645D" w:rsidRPr="00675224" w14:paraId="4ACCAE0B" w14:textId="77777777" w:rsidTr="00360285">
        <w:trPr>
          <w:trHeight w:val="215"/>
        </w:trPr>
        <w:tc>
          <w:tcPr>
            <w:tcW w:w="4957" w:type="dxa"/>
          </w:tcPr>
          <w:p w14:paraId="67BB92DD" w14:textId="77777777" w:rsidR="0089645D" w:rsidRPr="00675224" w:rsidRDefault="0089645D" w:rsidP="00360285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1FE287D" w14:textId="77777777" w:rsidR="0089645D" w:rsidRPr="00675224" w:rsidRDefault="0089645D" w:rsidP="00360285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2E641515" w14:textId="77777777" w:rsidR="0089645D" w:rsidRPr="00675224" w:rsidRDefault="0089645D" w:rsidP="00360285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5089A005" w14:textId="77777777" w:rsidR="0089645D" w:rsidRPr="00675224" w:rsidRDefault="0089645D" w:rsidP="00360285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89645D" w:rsidRPr="00675224" w14:paraId="6BB626F9" w14:textId="77777777" w:rsidTr="00360285">
        <w:trPr>
          <w:trHeight w:val="228"/>
        </w:trPr>
        <w:tc>
          <w:tcPr>
            <w:tcW w:w="4957" w:type="dxa"/>
            <w:vAlign w:val="center"/>
          </w:tcPr>
          <w:p w14:paraId="293DA7C0" w14:textId="77777777" w:rsidR="0089645D" w:rsidRPr="002F427E" w:rsidRDefault="0089645D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proofErr w:type="gramStart"/>
            <w:r w:rsidRPr="002F427E">
              <w:rPr>
                <w:b/>
                <w:sz w:val="18"/>
                <w:szCs w:val="18"/>
              </w:rPr>
              <w:t>DEFINIȚIA ,</w:t>
            </w:r>
            <w:proofErr w:type="gramEnd"/>
            <w:r w:rsidRPr="002F427E">
              <w:rPr>
                <w:b/>
                <w:sz w:val="18"/>
                <w:szCs w:val="18"/>
              </w:rPr>
              <w:t xml:space="preserve"> ORIGINEA ȘI EVOLUȚIA MARKETINGULUI</w:t>
            </w:r>
          </w:p>
          <w:p w14:paraId="3D593CBA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Obiectivele cursului, profesorului și studenților. Mod de predare și evaluare</w:t>
            </w:r>
          </w:p>
          <w:p w14:paraId="237B8C74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Conceptul marketing</w:t>
            </w:r>
          </w:p>
          <w:p w14:paraId="55C812A9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Definiția marketingului</w:t>
            </w:r>
          </w:p>
          <w:p w14:paraId="7780B309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Originea marketingului</w:t>
            </w:r>
          </w:p>
          <w:p w14:paraId="1F6151B7" w14:textId="77777777" w:rsidR="0089645D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Evoluția marketingului</w:t>
            </w:r>
          </w:p>
          <w:p w14:paraId="73888D41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Etape în evoluția marketingului </w:t>
            </w:r>
          </w:p>
        </w:tc>
        <w:tc>
          <w:tcPr>
            <w:tcW w:w="752" w:type="dxa"/>
            <w:vAlign w:val="center"/>
          </w:tcPr>
          <w:p w14:paraId="589FE428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  <w:vAlign w:val="center"/>
          </w:tcPr>
          <w:p w14:paraId="0900C1F4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  <w:vAlign w:val="center"/>
          </w:tcPr>
          <w:p w14:paraId="7D1D64EF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5F56E840" w14:textId="77777777" w:rsidTr="00360285">
        <w:trPr>
          <w:trHeight w:val="230"/>
        </w:trPr>
        <w:tc>
          <w:tcPr>
            <w:tcW w:w="4957" w:type="dxa"/>
          </w:tcPr>
          <w:p w14:paraId="46020BED" w14:textId="77777777" w:rsidR="0089645D" w:rsidRPr="002F427E" w:rsidRDefault="0089645D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>MACRO ȘI MICROMEDIUL DE MARKETING</w:t>
            </w:r>
          </w:p>
          <w:p w14:paraId="57906B79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Componentele macromediului de marketing</w:t>
            </w:r>
          </w:p>
          <w:p w14:paraId="5A77DBC5" w14:textId="77777777" w:rsidR="0089645D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Componentele micromediului de marketing</w:t>
            </w:r>
          </w:p>
          <w:p w14:paraId="4336F41A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Analiza SWOT</w:t>
            </w:r>
          </w:p>
        </w:tc>
        <w:tc>
          <w:tcPr>
            <w:tcW w:w="752" w:type="dxa"/>
          </w:tcPr>
          <w:p w14:paraId="2E3F53A0" w14:textId="77777777" w:rsidR="0089645D" w:rsidRPr="002F427E" w:rsidRDefault="0089645D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E77F438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AE0F30A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52D8B9A6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3CB609A8" w14:textId="77777777" w:rsidTr="00360285">
        <w:trPr>
          <w:trHeight w:val="228"/>
        </w:trPr>
        <w:tc>
          <w:tcPr>
            <w:tcW w:w="4957" w:type="dxa"/>
          </w:tcPr>
          <w:p w14:paraId="2418BC03" w14:textId="77777777" w:rsidR="0089645D" w:rsidRPr="002F427E" w:rsidRDefault="0089645D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>PIAȚA</w:t>
            </w:r>
          </w:p>
          <w:p w14:paraId="63F193FB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Definiția economică și de marketing a pieței</w:t>
            </w:r>
          </w:p>
          <w:p w14:paraId="45C6FCAB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Structura pieței unui produs</w:t>
            </w:r>
          </w:p>
          <w:p w14:paraId="7DD808F4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Dimensiunile pieței</w:t>
            </w:r>
          </w:p>
          <w:p w14:paraId="63DC7ADD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Indicatori: cota de piață și cota de piață relativă</w:t>
            </w:r>
          </w:p>
          <w:p w14:paraId="1C6264CD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Segmentarea pieței</w:t>
            </w:r>
          </w:p>
          <w:p w14:paraId="05C1D143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Utilitatea segmentării</w:t>
            </w:r>
          </w:p>
          <w:p w14:paraId="7785A112" w14:textId="77777777" w:rsidR="0089645D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Definiția segmentării</w:t>
            </w:r>
          </w:p>
          <w:p w14:paraId="5C813669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Categorii de variabile de segmentare</w:t>
            </w:r>
          </w:p>
        </w:tc>
        <w:tc>
          <w:tcPr>
            <w:tcW w:w="752" w:type="dxa"/>
          </w:tcPr>
          <w:p w14:paraId="6411322F" w14:textId="77777777" w:rsidR="0089645D" w:rsidRPr="002F427E" w:rsidRDefault="0089645D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02BF1F54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79217C5B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14AC9AA9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3EE52C0E" w14:textId="77777777" w:rsidTr="00360285">
        <w:trPr>
          <w:trHeight w:val="642"/>
        </w:trPr>
        <w:tc>
          <w:tcPr>
            <w:tcW w:w="4957" w:type="dxa"/>
          </w:tcPr>
          <w:p w14:paraId="2E9D37B7" w14:textId="77777777" w:rsidR="0089645D" w:rsidRPr="002F427E" w:rsidRDefault="0089645D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>CERCETAREA DE MARKETING (1)</w:t>
            </w:r>
          </w:p>
          <w:p w14:paraId="606F3E78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Etapele cercetării de marketing</w:t>
            </w:r>
          </w:p>
          <w:p w14:paraId="26BC7D61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Metode de cercetare</w:t>
            </w:r>
          </w:p>
          <w:p w14:paraId="2822A86A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Tipuri de scale</w:t>
            </w:r>
          </w:p>
        </w:tc>
        <w:tc>
          <w:tcPr>
            <w:tcW w:w="752" w:type="dxa"/>
          </w:tcPr>
          <w:p w14:paraId="54A3AA7F" w14:textId="77777777" w:rsidR="0089645D" w:rsidRPr="002F427E" w:rsidRDefault="0089645D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5D0A8A0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50E1B779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7E488361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5BB46B95" w14:textId="77777777" w:rsidTr="00360285">
        <w:trPr>
          <w:trHeight w:val="228"/>
        </w:trPr>
        <w:tc>
          <w:tcPr>
            <w:tcW w:w="4957" w:type="dxa"/>
          </w:tcPr>
          <w:p w14:paraId="78D7ECD3" w14:textId="77777777" w:rsidR="0089645D" w:rsidRPr="002F427E" w:rsidRDefault="0089645D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>CERCETAREA DE MARKETING (2)</w:t>
            </w:r>
          </w:p>
          <w:p w14:paraId="0EA54F65" w14:textId="77777777" w:rsidR="0089645D" w:rsidRPr="002F427E" w:rsidRDefault="0089645D">
            <w:pPr>
              <w:pStyle w:val="ListParagraph"/>
              <w:widowControl/>
              <w:numPr>
                <w:ilvl w:val="1"/>
                <w:numId w:val="3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2F427E">
              <w:rPr>
                <w:sz w:val="18"/>
                <w:szCs w:val="18"/>
                <w:lang w:val="fr-FR"/>
              </w:rPr>
              <w:t>Principii</w:t>
            </w:r>
            <w:proofErr w:type="spellEnd"/>
            <w:r w:rsidRPr="002F427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F427E">
              <w:rPr>
                <w:sz w:val="18"/>
                <w:szCs w:val="18"/>
                <w:lang w:val="fr-FR"/>
              </w:rPr>
              <w:t>redactare</w:t>
            </w:r>
            <w:proofErr w:type="spellEnd"/>
            <w:r w:rsidRPr="002F427E">
              <w:rPr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2F427E">
              <w:rPr>
                <w:sz w:val="18"/>
                <w:szCs w:val="18"/>
                <w:lang w:val="fr-FR"/>
              </w:rPr>
              <w:t>unui</w:t>
            </w:r>
            <w:proofErr w:type="spellEnd"/>
            <w:r w:rsidRPr="002F427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F427E">
              <w:rPr>
                <w:sz w:val="18"/>
                <w:szCs w:val="18"/>
                <w:lang w:val="fr-FR"/>
              </w:rPr>
              <w:t>chestionar</w:t>
            </w:r>
            <w:proofErr w:type="spellEnd"/>
          </w:p>
          <w:p w14:paraId="76E3892A" w14:textId="77777777" w:rsidR="0089645D" w:rsidRPr="002F427E" w:rsidRDefault="0089645D" w:rsidP="0036028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1212084C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58D4FEC9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7E3F412E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7C1388A1" w14:textId="77777777" w:rsidTr="00360285">
        <w:trPr>
          <w:trHeight w:val="228"/>
        </w:trPr>
        <w:tc>
          <w:tcPr>
            <w:tcW w:w="4957" w:type="dxa"/>
          </w:tcPr>
          <w:p w14:paraId="3390264B" w14:textId="77777777" w:rsidR="0089645D" w:rsidRPr="002F427E" w:rsidRDefault="0089645D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>PRODUSUL</w:t>
            </w:r>
          </w:p>
          <w:p w14:paraId="3C19EC0E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Definiția produsului</w:t>
            </w:r>
          </w:p>
          <w:p w14:paraId="4981A2A3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Elemente de susținere ale produsului</w:t>
            </w:r>
          </w:p>
          <w:p w14:paraId="0D4920FB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Funcțiile ambalajului</w:t>
            </w:r>
          </w:p>
          <w:p w14:paraId="498307E3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Dezvoltarea produselor noi</w:t>
            </w:r>
          </w:p>
          <w:p w14:paraId="42D26CFA" w14:textId="77777777" w:rsidR="0089645D" w:rsidRPr="002F427E" w:rsidRDefault="0089645D" w:rsidP="0036028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Ciclul de viață al produsului</w:t>
            </w:r>
          </w:p>
        </w:tc>
        <w:tc>
          <w:tcPr>
            <w:tcW w:w="752" w:type="dxa"/>
          </w:tcPr>
          <w:p w14:paraId="1DAB80AC" w14:textId="77777777" w:rsidR="0089645D" w:rsidRPr="002F427E" w:rsidRDefault="0089645D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577415C2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B739410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3C03E275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00536D45" w14:textId="77777777" w:rsidTr="00360285">
        <w:trPr>
          <w:trHeight w:val="228"/>
        </w:trPr>
        <w:tc>
          <w:tcPr>
            <w:tcW w:w="4957" w:type="dxa"/>
          </w:tcPr>
          <w:p w14:paraId="146D786F" w14:textId="77777777" w:rsidR="0089645D" w:rsidRPr="002F427E" w:rsidRDefault="0089645D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>PREȚUL</w:t>
            </w:r>
          </w:p>
          <w:p w14:paraId="46B1FC30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Forme ale prețului</w:t>
            </w:r>
          </w:p>
          <w:p w14:paraId="35248A51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Conceptul de preț</w:t>
            </w:r>
          </w:p>
          <w:p w14:paraId="55DB06D6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Etape în stabilirea prețului</w:t>
            </w:r>
          </w:p>
          <w:p w14:paraId="4EA22F89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Analiza factorilor economici care influențează prețul</w:t>
            </w:r>
          </w:p>
          <w:p w14:paraId="3F0674E9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Obiectivele politicii de preț</w:t>
            </w:r>
          </w:p>
          <w:p w14:paraId="75BFD5D3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Strategii de preț</w:t>
            </w:r>
          </w:p>
          <w:p w14:paraId="5B7AEEEB" w14:textId="77777777" w:rsidR="0089645D" w:rsidRPr="002F427E" w:rsidRDefault="0089645D" w:rsidP="0036028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Ajustare prețului</w:t>
            </w:r>
          </w:p>
        </w:tc>
        <w:tc>
          <w:tcPr>
            <w:tcW w:w="752" w:type="dxa"/>
          </w:tcPr>
          <w:p w14:paraId="162CA389" w14:textId="77777777" w:rsidR="0089645D" w:rsidRPr="002F427E" w:rsidRDefault="0089645D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98A8367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61DFEEF1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66DE7C4C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4A26C988" w14:textId="77777777" w:rsidTr="00360285">
        <w:trPr>
          <w:trHeight w:val="228"/>
        </w:trPr>
        <w:tc>
          <w:tcPr>
            <w:tcW w:w="4957" w:type="dxa"/>
          </w:tcPr>
          <w:p w14:paraId="1B9394A2" w14:textId="77777777" w:rsidR="0089645D" w:rsidRPr="002F427E" w:rsidRDefault="0089645D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>PROMOVAREA</w:t>
            </w:r>
          </w:p>
          <w:p w14:paraId="07B9D6E9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Componentelecomunicării</w:t>
            </w:r>
          </w:p>
          <w:p w14:paraId="7F765227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Componentele promovării</w:t>
            </w:r>
          </w:p>
          <w:p w14:paraId="793A9421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Publicitatea/advertisingul</w:t>
            </w:r>
          </w:p>
          <w:p w14:paraId="5751C0D4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Promovarea vânzărilor</w:t>
            </w:r>
          </w:p>
          <w:p w14:paraId="765F752E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Relații publice</w:t>
            </w:r>
          </w:p>
          <w:p w14:paraId="471F62B1" w14:textId="77777777" w:rsidR="0089645D" w:rsidRPr="002F427E" w:rsidRDefault="0089645D" w:rsidP="0036028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Vânzarea personală</w:t>
            </w:r>
          </w:p>
        </w:tc>
        <w:tc>
          <w:tcPr>
            <w:tcW w:w="752" w:type="dxa"/>
          </w:tcPr>
          <w:p w14:paraId="1A19F93E" w14:textId="77777777" w:rsidR="0089645D" w:rsidRPr="002F427E" w:rsidRDefault="0089645D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17B8A4D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2B759074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58337BF2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3CC56E58" w14:textId="77777777" w:rsidTr="00360285">
        <w:trPr>
          <w:trHeight w:val="228"/>
        </w:trPr>
        <w:tc>
          <w:tcPr>
            <w:tcW w:w="4957" w:type="dxa"/>
          </w:tcPr>
          <w:p w14:paraId="4D0E3F58" w14:textId="77777777" w:rsidR="0089645D" w:rsidRPr="002F427E" w:rsidRDefault="0089645D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>PLASAREA (DISTRIBUȚIA)</w:t>
            </w:r>
          </w:p>
          <w:p w14:paraId="36A1041D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Scopul distribuției</w:t>
            </w:r>
          </w:p>
          <w:p w14:paraId="5A278AA6" w14:textId="77777777" w:rsidR="0089645D" w:rsidRPr="002F427E" w:rsidRDefault="0089645D">
            <w:pPr>
              <w:widowControl/>
              <w:numPr>
                <w:ilvl w:val="1"/>
                <w:numId w:val="3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Canale de distribuție</w:t>
            </w:r>
          </w:p>
          <w:p w14:paraId="39FEF266" w14:textId="77777777" w:rsidR="0089645D" w:rsidRPr="002F427E" w:rsidRDefault="0089645D" w:rsidP="0036028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Funcțiile distribuției</w:t>
            </w:r>
          </w:p>
        </w:tc>
        <w:tc>
          <w:tcPr>
            <w:tcW w:w="752" w:type="dxa"/>
          </w:tcPr>
          <w:p w14:paraId="04A602B5" w14:textId="77777777" w:rsidR="0089645D" w:rsidRPr="002F427E" w:rsidRDefault="0089645D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6FC29073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62C7C8C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43B2C892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3C54F842" w14:textId="77777777" w:rsidTr="00360285">
        <w:trPr>
          <w:trHeight w:val="228"/>
        </w:trPr>
        <w:tc>
          <w:tcPr>
            <w:tcW w:w="4957" w:type="dxa"/>
          </w:tcPr>
          <w:p w14:paraId="7D26EF9F" w14:textId="77777777" w:rsidR="0089645D" w:rsidRPr="002F427E" w:rsidRDefault="0089645D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 xml:space="preserve">BRANDING </w:t>
            </w:r>
          </w:p>
          <w:p w14:paraId="59C395CE" w14:textId="77777777" w:rsidR="0089645D" w:rsidRPr="002F427E" w:rsidRDefault="0089645D" w:rsidP="00360285">
            <w:pPr>
              <w:widowControl/>
              <w:autoSpaceDE/>
              <w:autoSpaceDN/>
              <w:contextualSpacing/>
              <w:rPr>
                <w:b/>
                <w:sz w:val="18"/>
                <w:szCs w:val="18"/>
              </w:rPr>
            </w:pPr>
            <w:r w:rsidRPr="002F427E">
              <w:rPr>
                <w:sz w:val="18"/>
                <w:szCs w:val="18"/>
              </w:rPr>
              <w:t xml:space="preserve">10.1. </w:t>
            </w:r>
            <w:proofErr w:type="spellStart"/>
            <w:r w:rsidRPr="002F427E">
              <w:rPr>
                <w:sz w:val="18"/>
                <w:szCs w:val="18"/>
              </w:rPr>
              <w:t>Noțiuni</w:t>
            </w:r>
            <w:proofErr w:type="spellEnd"/>
            <w:r w:rsidRPr="002F427E">
              <w:rPr>
                <w:sz w:val="18"/>
                <w:szCs w:val="18"/>
              </w:rPr>
              <w:t xml:space="preserve"> introductive</w:t>
            </w:r>
          </w:p>
        </w:tc>
        <w:tc>
          <w:tcPr>
            <w:tcW w:w="752" w:type="dxa"/>
          </w:tcPr>
          <w:p w14:paraId="3F56E12B" w14:textId="77777777" w:rsidR="0089645D" w:rsidRPr="002F427E" w:rsidRDefault="0089645D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03090697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0C4E8BC7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7498C517" w14:textId="77777777" w:rsidTr="00360285">
        <w:trPr>
          <w:trHeight w:val="215"/>
        </w:trPr>
        <w:tc>
          <w:tcPr>
            <w:tcW w:w="9634" w:type="dxa"/>
            <w:gridSpan w:val="4"/>
          </w:tcPr>
          <w:p w14:paraId="22C4D7D5" w14:textId="77777777" w:rsidR="0089645D" w:rsidRPr="00675224" w:rsidRDefault="0089645D" w:rsidP="00360285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89645D" w:rsidRPr="00675224" w14:paraId="077A14D5" w14:textId="77777777" w:rsidTr="00360285">
        <w:trPr>
          <w:trHeight w:val="230"/>
        </w:trPr>
        <w:tc>
          <w:tcPr>
            <w:tcW w:w="9634" w:type="dxa"/>
            <w:gridSpan w:val="4"/>
          </w:tcPr>
          <w:p w14:paraId="23CE04D5" w14:textId="77777777" w:rsidR="0089645D" w:rsidRPr="002F427E" w:rsidRDefault="0089645D">
            <w:pPr>
              <w:pStyle w:val="TableParagraph"/>
              <w:numPr>
                <w:ilvl w:val="0"/>
                <w:numId w:val="4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Cătoiu, Iacob, 2019,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Despre marketing</w:t>
            </w:r>
            <w:r w:rsidRPr="002F427E">
              <w:rPr>
                <w:sz w:val="18"/>
                <w:szCs w:val="18"/>
                <w:lang w:val="ro-RO"/>
              </w:rPr>
              <w:t>, București, editura ASE;</w:t>
            </w:r>
          </w:p>
          <w:p w14:paraId="319C346C" w14:textId="77777777" w:rsidR="0089645D" w:rsidRPr="002F427E" w:rsidRDefault="0089645D">
            <w:pPr>
              <w:pStyle w:val="BodyText"/>
              <w:widowControl/>
              <w:numPr>
                <w:ilvl w:val="0"/>
                <w:numId w:val="4"/>
              </w:numPr>
              <w:autoSpaceDE/>
              <w:autoSpaceDN/>
              <w:spacing w:before="0"/>
              <w:jc w:val="both"/>
              <w:rPr>
                <w:rStyle w:val="hps"/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Ghiuță, Ovidiu-Aurel, 2025,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Note de curs – Marketing</w:t>
            </w:r>
            <w:r w:rsidRPr="002F427E">
              <w:rPr>
                <w:sz w:val="18"/>
                <w:szCs w:val="18"/>
                <w:lang w:val="ro-RO"/>
              </w:rPr>
              <w:t>, în format electronic;</w:t>
            </w:r>
          </w:p>
          <w:p w14:paraId="51020CB7" w14:textId="77777777" w:rsidR="0089645D" w:rsidRPr="002F427E" w:rsidRDefault="0089645D">
            <w:pPr>
              <w:pStyle w:val="TableParagraph"/>
              <w:numPr>
                <w:ilvl w:val="0"/>
                <w:numId w:val="4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</w:rPr>
              <w:t xml:space="preserve">Kotler, Philip, 2010, </w:t>
            </w:r>
            <w:r w:rsidRPr="002F427E">
              <w:rPr>
                <w:i/>
                <w:iCs/>
                <w:sz w:val="18"/>
                <w:szCs w:val="18"/>
              </w:rPr>
              <w:t>Marketing</w:t>
            </w:r>
            <w:r w:rsidRPr="002F427E">
              <w:rPr>
                <w:sz w:val="18"/>
                <w:szCs w:val="18"/>
              </w:rPr>
              <w:t xml:space="preserve"> </w:t>
            </w:r>
            <w:r w:rsidRPr="002F427E">
              <w:rPr>
                <w:i/>
                <w:iCs/>
                <w:sz w:val="18"/>
                <w:szCs w:val="18"/>
              </w:rPr>
              <w:t>3.0.</w:t>
            </w:r>
            <w:r w:rsidRPr="002F427E">
              <w:rPr>
                <w:sz w:val="18"/>
                <w:szCs w:val="18"/>
              </w:rPr>
              <w:t xml:space="preserve">, </w:t>
            </w:r>
            <w:proofErr w:type="spellStart"/>
            <w:r w:rsidRPr="002F427E">
              <w:rPr>
                <w:sz w:val="18"/>
                <w:szCs w:val="18"/>
              </w:rPr>
              <w:t>Editura</w:t>
            </w:r>
            <w:proofErr w:type="spellEnd"/>
            <w:r w:rsidRPr="002F427E">
              <w:rPr>
                <w:sz w:val="18"/>
                <w:szCs w:val="18"/>
              </w:rPr>
              <w:t xml:space="preserve"> Publica, </w:t>
            </w:r>
            <w:proofErr w:type="spellStart"/>
            <w:r w:rsidRPr="002F427E">
              <w:rPr>
                <w:sz w:val="18"/>
                <w:szCs w:val="18"/>
              </w:rPr>
              <w:t>București</w:t>
            </w:r>
            <w:proofErr w:type="spellEnd"/>
            <w:r w:rsidRPr="002F427E">
              <w:rPr>
                <w:sz w:val="18"/>
                <w:szCs w:val="18"/>
              </w:rPr>
              <w:t xml:space="preserve">; </w:t>
            </w:r>
          </w:p>
          <w:p w14:paraId="56AEB5CD" w14:textId="77777777" w:rsidR="0089645D" w:rsidRPr="002F427E" w:rsidRDefault="0089645D">
            <w:pPr>
              <w:pStyle w:val="TableParagraph"/>
              <w:numPr>
                <w:ilvl w:val="0"/>
                <w:numId w:val="4"/>
              </w:numPr>
              <w:spacing w:line="210" w:lineRule="exact"/>
              <w:rPr>
                <w:sz w:val="16"/>
                <w:szCs w:val="20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Prutianu, Ștefan; Anastasie Bogdan; Jijie, Tudor, 2006,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Cercetări de marketing</w:t>
            </w:r>
            <w:r w:rsidRPr="002F427E">
              <w:rPr>
                <w:sz w:val="18"/>
                <w:szCs w:val="18"/>
                <w:lang w:val="ro-RO"/>
              </w:rPr>
              <w:t>, editura Polirom, Iași;</w:t>
            </w:r>
          </w:p>
          <w:p w14:paraId="078153D7" w14:textId="77777777" w:rsidR="0089645D" w:rsidRPr="002F427E" w:rsidRDefault="0089645D">
            <w:pPr>
              <w:pStyle w:val="BodyText"/>
              <w:widowControl/>
              <w:numPr>
                <w:ilvl w:val="0"/>
                <w:numId w:val="4"/>
              </w:numPr>
              <w:autoSpaceDE/>
              <w:autoSpaceDN/>
              <w:spacing w:before="0"/>
              <w:jc w:val="both"/>
              <w:rPr>
                <w:sz w:val="20"/>
                <w:szCs w:val="20"/>
                <w:lang w:val="fr-FR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Prutianu, Ștefan; Munteanu, Corneliu; Caluschi Cezar, 2004,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Inteligența marketing plus</w:t>
            </w:r>
            <w:r w:rsidRPr="002F427E">
              <w:rPr>
                <w:sz w:val="18"/>
                <w:szCs w:val="18"/>
                <w:lang w:val="ro-RO"/>
              </w:rPr>
              <w:t>, ediția a II-a, editura Polirom, Iași;</w:t>
            </w:r>
          </w:p>
        </w:tc>
      </w:tr>
    </w:tbl>
    <w:p w14:paraId="75F58913" w14:textId="77777777" w:rsidR="00D433D8" w:rsidRDefault="00D433D8" w:rsidP="00D433D8">
      <w:pPr>
        <w:pStyle w:val="ListParagraph"/>
        <w:tabs>
          <w:tab w:val="left" w:pos="1049"/>
          <w:tab w:val="left" w:pos="1050"/>
        </w:tabs>
        <w:spacing w:before="0" w:after="5"/>
        <w:ind w:left="1049" w:firstLine="0"/>
        <w:rPr>
          <w:b/>
          <w:w w:val="105"/>
          <w:sz w:val="18"/>
          <w:lang w:val="ro-RO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456"/>
        <w:gridCol w:w="1119"/>
        <w:gridCol w:w="3000"/>
        <w:gridCol w:w="1053"/>
      </w:tblGrid>
      <w:tr w:rsidR="008A364C" w14:paraId="3D222F91" w14:textId="77777777" w:rsidTr="008A364C">
        <w:trPr>
          <w:trHeight w:val="190"/>
        </w:trPr>
        <w:tc>
          <w:tcPr>
            <w:tcW w:w="2314" w:type="pct"/>
          </w:tcPr>
          <w:p w14:paraId="19B5F547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Aplicaţii (Seminar)</w:t>
            </w:r>
          </w:p>
        </w:tc>
        <w:tc>
          <w:tcPr>
            <w:tcW w:w="581" w:type="pct"/>
          </w:tcPr>
          <w:p w14:paraId="748F5352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558" w:type="pct"/>
            <w:vAlign w:val="center"/>
          </w:tcPr>
          <w:p w14:paraId="397C6946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547" w:type="pct"/>
            <w:vAlign w:val="center"/>
          </w:tcPr>
          <w:p w14:paraId="74DF7F43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8A364C" w14:paraId="08B1DC4E" w14:textId="77777777" w:rsidTr="008A364C">
        <w:trPr>
          <w:trHeight w:val="190"/>
        </w:trPr>
        <w:tc>
          <w:tcPr>
            <w:tcW w:w="2314" w:type="pct"/>
            <w:vAlign w:val="center"/>
          </w:tcPr>
          <w:p w14:paraId="63879BD3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 xml:space="preserve">Obiectivele cursului, profesorului și studenților; </w:t>
            </w:r>
          </w:p>
          <w:p w14:paraId="6471D8CC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Mod de predare și evaluare;</w:t>
            </w:r>
          </w:p>
          <w:p w14:paraId="7E970091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Punctaje;</w:t>
            </w:r>
          </w:p>
          <w:p w14:paraId="01FDC18D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lastRenderedPageBreak/>
              <w:t>Rolul marketingului;</w:t>
            </w:r>
          </w:p>
          <w:p w14:paraId="7EF6EFE6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Structura planului de marketing/de afaceri.</w:t>
            </w:r>
          </w:p>
        </w:tc>
        <w:tc>
          <w:tcPr>
            <w:tcW w:w="581" w:type="pct"/>
          </w:tcPr>
          <w:p w14:paraId="625E34CE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lastRenderedPageBreak/>
              <w:t>2</w:t>
            </w:r>
          </w:p>
        </w:tc>
        <w:tc>
          <w:tcPr>
            <w:tcW w:w="1558" w:type="pct"/>
          </w:tcPr>
          <w:p w14:paraId="531CA31E" w14:textId="77777777" w:rsidR="008A364C" w:rsidRPr="008A364C" w:rsidRDefault="008A364C" w:rsidP="00360285">
            <w:pPr>
              <w:pStyle w:val="BodyText3"/>
              <w:spacing w:after="0"/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Discuţii frontale, instruirea, exemplificarea</w:t>
            </w:r>
          </w:p>
        </w:tc>
        <w:tc>
          <w:tcPr>
            <w:tcW w:w="547" w:type="pct"/>
          </w:tcPr>
          <w:p w14:paraId="0CAA9F67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A364C" w14:paraId="0E233E0A" w14:textId="77777777" w:rsidTr="008A364C">
        <w:trPr>
          <w:trHeight w:val="190"/>
        </w:trPr>
        <w:tc>
          <w:tcPr>
            <w:tcW w:w="2314" w:type="pct"/>
            <w:vAlign w:val="center"/>
          </w:tcPr>
          <w:p w14:paraId="2A5D646B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Analiza SWOT pentru o firmă, pentru un produs și pentru o persoană.</w:t>
            </w:r>
          </w:p>
          <w:p w14:paraId="5BE22CAB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81" w:type="pct"/>
          </w:tcPr>
          <w:p w14:paraId="0ED8871F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3C4726D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558" w:type="pct"/>
          </w:tcPr>
          <w:p w14:paraId="426681FC" w14:textId="77777777" w:rsidR="008A364C" w:rsidRPr="008A364C" w:rsidRDefault="008A364C" w:rsidP="00360285">
            <w:pPr>
              <w:pStyle w:val="BodyText3"/>
              <w:spacing w:after="0"/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Discuţii frontale, munca în echipă combinată cu lucru individual, instruirea, exemplificarea</w:t>
            </w:r>
          </w:p>
        </w:tc>
        <w:tc>
          <w:tcPr>
            <w:tcW w:w="547" w:type="pct"/>
          </w:tcPr>
          <w:p w14:paraId="719577D6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A364C" w14:paraId="56A94E2B" w14:textId="77777777" w:rsidTr="008A364C">
        <w:trPr>
          <w:trHeight w:val="190"/>
        </w:trPr>
        <w:tc>
          <w:tcPr>
            <w:tcW w:w="2314" w:type="pct"/>
          </w:tcPr>
          <w:p w14:paraId="790FAB52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Aplicații indicatori piață și segmentare.</w:t>
            </w:r>
          </w:p>
          <w:p w14:paraId="692C50A3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81" w:type="pct"/>
          </w:tcPr>
          <w:p w14:paraId="641E7420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F59D393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558" w:type="pct"/>
          </w:tcPr>
          <w:p w14:paraId="3416BA72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Discuţii frontale, munca în echipă combinată cu lucru individual, instruirea, exemplificarea</w:t>
            </w:r>
          </w:p>
        </w:tc>
        <w:tc>
          <w:tcPr>
            <w:tcW w:w="547" w:type="pct"/>
          </w:tcPr>
          <w:p w14:paraId="66FB6D9F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A364C" w14:paraId="46CBB746" w14:textId="77777777" w:rsidTr="008A364C">
        <w:trPr>
          <w:trHeight w:val="190"/>
        </w:trPr>
        <w:tc>
          <w:tcPr>
            <w:tcW w:w="2314" w:type="pct"/>
          </w:tcPr>
          <w:p w14:paraId="3828A68E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Realizarea unei cercetări de piață cantitativă, instrument de cercetare– chestionarul.</w:t>
            </w:r>
          </w:p>
          <w:p w14:paraId="0A8A74C0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81" w:type="pct"/>
          </w:tcPr>
          <w:p w14:paraId="7CAD9115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9A3E0B2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558" w:type="pct"/>
          </w:tcPr>
          <w:p w14:paraId="0EEFCF21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Discuţii frontale, munca în echipă combinată cu lucru individual, instruirea, exemplificarea</w:t>
            </w:r>
          </w:p>
        </w:tc>
        <w:tc>
          <w:tcPr>
            <w:tcW w:w="547" w:type="pct"/>
          </w:tcPr>
          <w:p w14:paraId="20E9DCE3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A364C" w14:paraId="3E20E5BE" w14:textId="77777777" w:rsidTr="008A364C">
        <w:trPr>
          <w:trHeight w:val="190"/>
        </w:trPr>
        <w:tc>
          <w:tcPr>
            <w:tcW w:w="2314" w:type="pct"/>
          </w:tcPr>
          <w:p w14:paraId="1042C4DC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Realizarea unei cercetări de piață cantitativă, instrument de cercetare– chestionarul.</w:t>
            </w:r>
          </w:p>
          <w:p w14:paraId="6C86E9E3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81" w:type="pct"/>
          </w:tcPr>
          <w:p w14:paraId="0EC78BA0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18442ACE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558" w:type="pct"/>
          </w:tcPr>
          <w:p w14:paraId="0A2AE4B9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Discuţii frontale, munca în echipă combinată cu lucru individual, instruirea, exemplificarea</w:t>
            </w:r>
          </w:p>
        </w:tc>
        <w:tc>
          <w:tcPr>
            <w:tcW w:w="547" w:type="pct"/>
          </w:tcPr>
          <w:p w14:paraId="2A95566A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A364C" w14:paraId="6B8F6BDA" w14:textId="77777777" w:rsidTr="008A364C">
        <w:trPr>
          <w:trHeight w:val="190"/>
        </w:trPr>
        <w:tc>
          <w:tcPr>
            <w:tcW w:w="2314" w:type="pct"/>
          </w:tcPr>
          <w:p w14:paraId="0F1A7D92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 xml:space="preserve">Pretul aplicații – </w:t>
            </w:r>
          </w:p>
          <w:p w14:paraId="065011D3" w14:textId="77777777" w:rsidR="008A364C" w:rsidRPr="008A364C" w:rsidRDefault="008A364C" w:rsidP="00360285">
            <w:pPr>
              <w:shd w:val="clear" w:color="auto" w:fill="FFFFFF"/>
              <w:rPr>
                <w:sz w:val="18"/>
                <w:szCs w:val="18"/>
                <w:lang w:val="ro-RO"/>
              </w:rPr>
            </w:pPr>
          </w:p>
        </w:tc>
        <w:tc>
          <w:tcPr>
            <w:tcW w:w="581" w:type="pct"/>
          </w:tcPr>
          <w:p w14:paraId="48C87F94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ED325E2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558" w:type="pct"/>
          </w:tcPr>
          <w:p w14:paraId="15613622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Discuţii frontale, munca în echipă combinată cu lucru individual, instruirea, exemplificarea</w:t>
            </w:r>
          </w:p>
        </w:tc>
        <w:tc>
          <w:tcPr>
            <w:tcW w:w="547" w:type="pct"/>
          </w:tcPr>
          <w:p w14:paraId="4D666076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A364C" w14:paraId="1CB6D565" w14:textId="77777777" w:rsidTr="008A364C">
        <w:trPr>
          <w:trHeight w:val="190"/>
        </w:trPr>
        <w:tc>
          <w:tcPr>
            <w:tcW w:w="2314" w:type="pct"/>
          </w:tcPr>
          <w:p w14:paraId="782973FE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 xml:space="preserve">Publicitatea aplicații – </w:t>
            </w:r>
          </w:p>
          <w:p w14:paraId="6953C365" w14:textId="77777777" w:rsidR="008A364C" w:rsidRPr="008A364C" w:rsidRDefault="008A364C" w:rsidP="00360285">
            <w:pPr>
              <w:shd w:val="clear" w:color="auto" w:fill="FFFFFF"/>
              <w:rPr>
                <w:sz w:val="18"/>
                <w:szCs w:val="18"/>
                <w:lang w:val="ro-RO"/>
              </w:rPr>
            </w:pPr>
          </w:p>
        </w:tc>
        <w:tc>
          <w:tcPr>
            <w:tcW w:w="581" w:type="pct"/>
          </w:tcPr>
          <w:p w14:paraId="4D7BD7BA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30FD2D7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558" w:type="pct"/>
          </w:tcPr>
          <w:p w14:paraId="31183489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Discuţii frontale, munca în echipă combinată cu lucru individual, instruirea, exemplificarea</w:t>
            </w:r>
          </w:p>
        </w:tc>
        <w:tc>
          <w:tcPr>
            <w:tcW w:w="547" w:type="pct"/>
          </w:tcPr>
          <w:p w14:paraId="08A4289D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A364C" w14:paraId="661A18B4" w14:textId="77777777" w:rsidTr="008A364C">
        <w:trPr>
          <w:trHeight w:val="190"/>
        </w:trPr>
        <w:tc>
          <w:tcPr>
            <w:tcW w:w="2314" w:type="pct"/>
          </w:tcPr>
          <w:p w14:paraId="2D254CAC" w14:textId="77777777" w:rsidR="008A364C" w:rsidRPr="008A364C" w:rsidRDefault="008A364C" w:rsidP="00360285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Teste</w:t>
            </w:r>
          </w:p>
        </w:tc>
        <w:tc>
          <w:tcPr>
            <w:tcW w:w="581" w:type="pct"/>
          </w:tcPr>
          <w:p w14:paraId="0AFB392E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558" w:type="pct"/>
          </w:tcPr>
          <w:p w14:paraId="62CD5341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Evaluare</w:t>
            </w:r>
          </w:p>
        </w:tc>
        <w:tc>
          <w:tcPr>
            <w:tcW w:w="547" w:type="pct"/>
          </w:tcPr>
          <w:p w14:paraId="79FFD1A1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A364C" w14:paraId="64D0B7DA" w14:textId="77777777" w:rsidTr="008A364C">
        <w:trPr>
          <w:trHeight w:val="190"/>
        </w:trPr>
        <w:tc>
          <w:tcPr>
            <w:tcW w:w="2314" w:type="pct"/>
          </w:tcPr>
          <w:p w14:paraId="12329E1D" w14:textId="77777777" w:rsidR="008A364C" w:rsidRPr="008A364C" w:rsidRDefault="008A364C" w:rsidP="00360285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Prezentare plan de marketing/ de afaceri</w:t>
            </w:r>
          </w:p>
        </w:tc>
        <w:tc>
          <w:tcPr>
            <w:tcW w:w="581" w:type="pct"/>
          </w:tcPr>
          <w:p w14:paraId="3AE88784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558" w:type="pct"/>
          </w:tcPr>
          <w:p w14:paraId="05A3A9A6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Evaluare</w:t>
            </w:r>
          </w:p>
        </w:tc>
        <w:tc>
          <w:tcPr>
            <w:tcW w:w="547" w:type="pct"/>
          </w:tcPr>
          <w:p w14:paraId="72AFFED9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A364C" w14:paraId="713E77A7" w14:textId="77777777" w:rsidTr="008A364C">
        <w:trPr>
          <w:trHeight w:val="190"/>
        </w:trPr>
        <w:tc>
          <w:tcPr>
            <w:tcW w:w="2314" w:type="pct"/>
          </w:tcPr>
          <w:p w14:paraId="362A0B20" w14:textId="77777777" w:rsidR="008A364C" w:rsidRPr="008A364C" w:rsidRDefault="008A364C" w:rsidP="00360285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Feed-back</w:t>
            </w:r>
          </w:p>
        </w:tc>
        <w:tc>
          <w:tcPr>
            <w:tcW w:w="581" w:type="pct"/>
          </w:tcPr>
          <w:p w14:paraId="05F997CE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558" w:type="pct"/>
          </w:tcPr>
          <w:p w14:paraId="534170C2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547" w:type="pct"/>
          </w:tcPr>
          <w:p w14:paraId="108FA1CA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Discuții</w:t>
            </w:r>
          </w:p>
        </w:tc>
      </w:tr>
      <w:tr w:rsidR="008A364C" w14:paraId="33DA2AD3" w14:textId="77777777" w:rsidTr="00360285">
        <w:tc>
          <w:tcPr>
            <w:tcW w:w="5000" w:type="pct"/>
            <w:gridSpan w:val="4"/>
          </w:tcPr>
          <w:p w14:paraId="1F0F952A" w14:textId="7A82AC08" w:rsidR="008A364C" w:rsidRDefault="008A364C" w:rsidP="00360285">
            <w:pPr>
              <w:rPr>
                <w:sz w:val="20"/>
                <w:szCs w:val="20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8A364C" w:rsidRPr="006E5CBB" w14:paraId="2F7E7B4D" w14:textId="77777777" w:rsidTr="00360285">
        <w:tc>
          <w:tcPr>
            <w:tcW w:w="5000" w:type="pct"/>
            <w:gridSpan w:val="4"/>
          </w:tcPr>
          <w:p w14:paraId="69528C0B" w14:textId="77777777" w:rsidR="008A364C" w:rsidRPr="002F427E" w:rsidRDefault="008A364C">
            <w:pPr>
              <w:pStyle w:val="TableParagraph"/>
              <w:numPr>
                <w:ilvl w:val="0"/>
                <w:numId w:val="5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Cătoiu, Iacob, 2019,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Despre marketing</w:t>
            </w:r>
            <w:r w:rsidRPr="002F427E">
              <w:rPr>
                <w:sz w:val="18"/>
                <w:szCs w:val="18"/>
                <w:lang w:val="ro-RO"/>
              </w:rPr>
              <w:t>, București, editura ASE;</w:t>
            </w:r>
          </w:p>
          <w:p w14:paraId="1ED37B02" w14:textId="77777777" w:rsidR="008A364C" w:rsidRPr="002F427E" w:rsidRDefault="008A364C">
            <w:pPr>
              <w:pStyle w:val="BodyText"/>
              <w:widowControl/>
              <w:numPr>
                <w:ilvl w:val="0"/>
                <w:numId w:val="5"/>
              </w:numPr>
              <w:autoSpaceDE/>
              <w:autoSpaceDN/>
              <w:spacing w:before="0"/>
              <w:jc w:val="both"/>
              <w:rPr>
                <w:rStyle w:val="hps"/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Ghiuță, Ovidiu-Aurel, 2025,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Note de curs – Marketing</w:t>
            </w:r>
            <w:r w:rsidRPr="002F427E">
              <w:rPr>
                <w:sz w:val="18"/>
                <w:szCs w:val="18"/>
                <w:lang w:val="ro-RO"/>
              </w:rPr>
              <w:t>, în format electronic;</w:t>
            </w:r>
          </w:p>
          <w:p w14:paraId="7B1BA85A" w14:textId="77777777" w:rsidR="008A364C" w:rsidRPr="008A364C" w:rsidRDefault="008A364C">
            <w:pPr>
              <w:pStyle w:val="TableParagraph"/>
              <w:numPr>
                <w:ilvl w:val="0"/>
                <w:numId w:val="5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</w:rPr>
              <w:t xml:space="preserve">Kotler, Philip, 2010, </w:t>
            </w:r>
            <w:r w:rsidRPr="002F427E">
              <w:rPr>
                <w:i/>
                <w:iCs/>
                <w:sz w:val="18"/>
                <w:szCs w:val="18"/>
              </w:rPr>
              <w:t>Marketing</w:t>
            </w:r>
            <w:r w:rsidRPr="002F427E">
              <w:rPr>
                <w:sz w:val="18"/>
                <w:szCs w:val="18"/>
              </w:rPr>
              <w:t xml:space="preserve"> </w:t>
            </w:r>
            <w:r w:rsidRPr="002F427E">
              <w:rPr>
                <w:i/>
                <w:iCs/>
                <w:sz w:val="18"/>
                <w:szCs w:val="18"/>
              </w:rPr>
              <w:t>3.0.</w:t>
            </w:r>
            <w:r w:rsidRPr="002F427E">
              <w:rPr>
                <w:sz w:val="18"/>
                <w:szCs w:val="18"/>
              </w:rPr>
              <w:t xml:space="preserve">, </w:t>
            </w:r>
            <w:proofErr w:type="spellStart"/>
            <w:r w:rsidRPr="002F427E">
              <w:rPr>
                <w:sz w:val="18"/>
                <w:szCs w:val="18"/>
              </w:rPr>
              <w:t>Editura</w:t>
            </w:r>
            <w:proofErr w:type="spellEnd"/>
            <w:r w:rsidRPr="002F427E">
              <w:rPr>
                <w:sz w:val="18"/>
                <w:szCs w:val="18"/>
              </w:rPr>
              <w:t xml:space="preserve"> Publica, </w:t>
            </w:r>
            <w:proofErr w:type="spellStart"/>
            <w:r w:rsidRPr="002F427E">
              <w:rPr>
                <w:sz w:val="18"/>
                <w:szCs w:val="18"/>
              </w:rPr>
              <w:t>București</w:t>
            </w:r>
            <w:proofErr w:type="spellEnd"/>
            <w:r w:rsidRPr="002F427E">
              <w:rPr>
                <w:sz w:val="18"/>
                <w:szCs w:val="18"/>
              </w:rPr>
              <w:t xml:space="preserve">; </w:t>
            </w:r>
          </w:p>
          <w:p w14:paraId="53A9ADD4" w14:textId="7C0F8985" w:rsidR="008A364C" w:rsidRPr="008A364C" w:rsidRDefault="008A364C">
            <w:pPr>
              <w:pStyle w:val="TableParagraph"/>
              <w:numPr>
                <w:ilvl w:val="0"/>
                <w:numId w:val="5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 xml:space="preserve">Prutianu, Ștefan; Anastasie Bogdan; Jijie, Tudor, 2006, </w:t>
            </w:r>
            <w:r w:rsidRPr="008A364C">
              <w:rPr>
                <w:i/>
                <w:iCs/>
                <w:sz w:val="18"/>
                <w:szCs w:val="18"/>
                <w:lang w:val="ro-RO"/>
              </w:rPr>
              <w:t>Cercetări de marketing</w:t>
            </w:r>
            <w:r w:rsidRPr="008A364C">
              <w:rPr>
                <w:sz w:val="18"/>
                <w:szCs w:val="18"/>
                <w:lang w:val="ro-RO"/>
              </w:rPr>
              <w:t>, editura Polirom, Iași;</w:t>
            </w:r>
          </w:p>
        </w:tc>
      </w:tr>
    </w:tbl>
    <w:p w14:paraId="0BFA4EEB" w14:textId="77777777" w:rsidR="00D433D8" w:rsidRDefault="00D433D8" w:rsidP="00D433D8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p w14:paraId="72ADC203" w14:textId="77777777" w:rsidR="00D433D8" w:rsidRPr="006B3054" w:rsidRDefault="00D433D8" w:rsidP="00D433D8">
      <w:pPr>
        <w:pStyle w:val="BodyText"/>
        <w:spacing w:before="2"/>
        <w:jc w:val="both"/>
        <w:rPr>
          <w:b/>
          <w:sz w:val="8"/>
          <w:lang w:val="ro-RO"/>
        </w:rPr>
      </w:pPr>
      <w:r w:rsidRPr="006B3054">
        <w:rPr>
          <w:bCs/>
          <w:sz w:val="19"/>
          <w:lang w:val="ro-RO"/>
        </w:rPr>
        <w:t xml:space="preserve">Unele cursuri </w:t>
      </w:r>
      <w:r>
        <w:rPr>
          <w:bCs/>
          <w:sz w:val="19"/>
          <w:lang w:val="ro-RO"/>
        </w:rPr>
        <w:t>ș</w:t>
      </w:r>
      <w:r w:rsidRPr="006B3054">
        <w:rPr>
          <w:bCs/>
          <w:sz w:val="19"/>
          <w:lang w:val="ro-RO"/>
        </w:rPr>
        <w:t xml:space="preserve">i seminarii se vor putea desfășura online cu respectarea ponderilor </w:t>
      </w:r>
      <w:r>
        <w:rPr>
          <w:bCs/>
          <w:sz w:val="19"/>
          <w:lang w:val="ro-RO"/>
        </w:rPr>
        <w:t xml:space="preserve">maximale prevăzute de Legea Învățământului Superior, </w:t>
      </w:r>
      <w:r w:rsidRPr="006B3054">
        <w:rPr>
          <w:bCs/>
          <w:sz w:val="19"/>
          <w:lang w:val="ro-RO"/>
        </w:rPr>
        <w:t>ARACIS și a metodologiei proprii a USV.</w:t>
      </w:r>
      <w:r>
        <w:rPr>
          <w:bCs/>
          <w:sz w:val="19"/>
          <w:lang w:val="ro-RO"/>
        </w:rPr>
        <w:t xml:space="preserve"> De regulă, studenților li se va comunica acest lucru cu cel puțin 48 de ore înainte și li se va furniza și linkul de conectare. </w:t>
      </w:r>
    </w:p>
    <w:p w14:paraId="78A1CFCC" w14:textId="77777777" w:rsidR="00D433D8" w:rsidRPr="00D433D8" w:rsidRDefault="00D433D8" w:rsidP="00D433D8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p w14:paraId="2F7F0543" w14:textId="77777777" w:rsidR="000017E7" w:rsidRPr="00675224" w:rsidRDefault="000017E7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4767"/>
        <w:gridCol w:w="3029"/>
        <w:gridCol w:w="850"/>
      </w:tblGrid>
      <w:tr w:rsidR="000017E7" w:rsidRPr="00675224" w14:paraId="50EE697F" w14:textId="77777777" w:rsidTr="008A364C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767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3029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A364C" w:rsidRPr="00675224" w14:paraId="54A2112F" w14:textId="77777777" w:rsidTr="008A364C">
        <w:trPr>
          <w:trHeight w:val="244"/>
        </w:trPr>
        <w:tc>
          <w:tcPr>
            <w:tcW w:w="988" w:type="dxa"/>
          </w:tcPr>
          <w:p w14:paraId="65521031" w14:textId="77777777" w:rsidR="008A364C" w:rsidRPr="00700867" w:rsidRDefault="008A364C" w:rsidP="008A364C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767" w:type="dxa"/>
          </w:tcPr>
          <w:p w14:paraId="3B880E74" w14:textId="77777777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Cunoaşterea conceptelor, noţiunilor şi a teoriilor prezentate la curs</w:t>
            </w:r>
          </w:p>
          <w:p w14:paraId="18440696" w14:textId="6D9F580C" w:rsidR="008A364C" w:rsidRPr="00700867" w:rsidRDefault="008A364C" w:rsidP="008A364C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Capacitatea de a putea aplica cunoștințele dobândite</w:t>
            </w:r>
          </w:p>
        </w:tc>
        <w:tc>
          <w:tcPr>
            <w:tcW w:w="3029" w:type="dxa"/>
          </w:tcPr>
          <w:p w14:paraId="04BD79B8" w14:textId="7CFEBB2A" w:rsidR="008A364C" w:rsidRPr="00700867" w:rsidRDefault="008A364C" w:rsidP="008A364C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 xml:space="preserve">Evaluare finală scris test docimologic + verificare orală a gradului de îndeplinire a cerințelor în lucrarea scrisă  </w:t>
            </w:r>
          </w:p>
        </w:tc>
        <w:tc>
          <w:tcPr>
            <w:tcW w:w="850" w:type="dxa"/>
          </w:tcPr>
          <w:p w14:paraId="73F3376C" w14:textId="56A2F243" w:rsidR="008A364C" w:rsidRPr="00700867" w:rsidRDefault="008A364C" w:rsidP="008A364C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50%</w:t>
            </w:r>
          </w:p>
        </w:tc>
      </w:tr>
      <w:tr w:rsidR="008A364C" w:rsidRPr="00675224" w14:paraId="556B19F5" w14:textId="77777777" w:rsidTr="008A364C">
        <w:trPr>
          <w:trHeight w:val="991"/>
        </w:trPr>
        <w:tc>
          <w:tcPr>
            <w:tcW w:w="988" w:type="dxa"/>
          </w:tcPr>
          <w:p w14:paraId="687A2817" w14:textId="77777777" w:rsidR="008A364C" w:rsidRPr="00700867" w:rsidRDefault="008A364C" w:rsidP="008A364C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767" w:type="dxa"/>
          </w:tcPr>
          <w:p w14:paraId="056CC88D" w14:textId="77777777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Însuşirea şi înţelegerea cunoştinţelor prezentate la curs</w:t>
            </w:r>
          </w:p>
          <w:p w14:paraId="395669BE" w14:textId="77777777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Capacitatea de a explica şi utiliza corect metodele, conceptele şi noţiunile prezentate</w:t>
            </w:r>
          </w:p>
          <w:p w14:paraId="4323716B" w14:textId="77777777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 xml:space="preserve">Capacitatea de a opera cu cunoştinţele asimilate </w:t>
            </w:r>
          </w:p>
          <w:p w14:paraId="78DF9118" w14:textId="77777777" w:rsidR="008A364C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Elaborarea și prezentarea unui plan de marketing</w:t>
            </w:r>
          </w:p>
          <w:p w14:paraId="41C2F614" w14:textId="6A69D364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Activitate de echipa</w:t>
            </w:r>
          </w:p>
          <w:p w14:paraId="3160E967" w14:textId="6F673FCB" w:rsidR="008A364C" w:rsidRPr="00700867" w:rsidRDefault="008A364C" w:rsidP="008A364C">
            <w:pPr>
              <w:pStyle w:val="TableParagraph"/>
              <w:spacing w:line="240" w:lineRule="auto"/>
              <w:ind w:left="0" w:right="139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 xml:space="preserve">Test </w:t>
            </w:r>
          </w:p>
        </w:tc>
        <w:tc>
          <w:tcPr>
            <w:tcW w:w="3029" w:type="dxa"/>
          </w:tcPr>
          <w:p w14:paraId="6707497A" w14:textId="77777777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Participare activă; Evaluare continuă</w:t>
            </w:r>
          </w:p>
          <w:p w14:paraId="1D9ABB8B" w14:textId="44B581DA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Evaluare și prezentare plan de marketing</w:t>
            </w:r>
          </w:p>
          <w:p w14:paraId="54197E64" w14:textId="77777777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Evaluare test scris</w:t>
            </w:r>
          </w:p>
          <w:p w14:paraId="6DE6CF3C" w14:textId="68373093" w:rsidR="008A364C" w:rsidRPr="00700867" w:rsidRDefault="008A364C" w:rsidP="008A364C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850" w:type="dxa"/>
          </w:tcPr>
          <w:p w14:paraId="4AA92130" w14:textId="239943E9" w:rsidR="008A364C" w:rsidRPr="00700867" w:rsidRDefault="008A364C" w:rsidP="008A36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50%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E5CBB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D433D8" w:rsidRPr="000153C1" w14:paraId="72397C28" w14:textId="77777777" w:rsidTr="000153C1">
        <w:trPr>
          <w:trHeight w:val="1362"/>
        </w:trPr>
        <w:tc>
          <w:tcPr>
            <w:tcW w:w="955" w:type="pct"/>
            <w:vAlign w:val="center"/>
          </w:tcPr>
          <w:p w14:paraId="0FA547ED" w14:textId="45D79FA4" w:rsidR="00D433D8" w:rsidRPr="00F76579" w:rsidRDefault="00D433D8" w:rsidP="00D433D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</w:t>
            </w:r>
            <w:r w:rsidR="00B1195E">
              <w:rPr>
                <w:sz w:val="18"/>
                <w:szCs w:val="18"/>
                <w:lang w:val="ro-RO"/>
              </w:rPr>
              <w:t>2</w:t>
            </w:r>
            <w:r w:rsidRPr="00F76579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2022" w:type="pct"/>
          </w:tcPr>
          <w:p w14:paraId="52C50FAF" w14:textId="5B7A82F7" w:rsidR="00D433D8" w:rsidRPr="00F76579" w:rsidRDefault="00D433D8" w:rsidP="00D433D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36B1B">
              <w:rPr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667456" behindDoc="0" locked="0" layoutInCell="1" allowOverlap="1" wp14:anchorId="2A321EFF" wp14:editId="25691400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247015</wp:posOffset>
                  </wp:positionV>
                  <wp:extent cx="355600" cy="470535"/>
                  <wp:effectExtent l="0" t="0" r="6350" b="5715"/>
                  <wp:wrapThrough wrapText="bothSides">
                    <wp:wrapPolygon edited="0">
                      <wp:start x="0" y="0"/>
                      <wp:lineTo x="0" y="20988"/>
                      <wp:lineTo x="20829" y="20988"/>
                      <wp:lineTo x="20829" y="0"/>
                      <wp:lineTo x="0" y="0"/>
                    </wp:wrapPolygon>
                  </wp:wrapThrough>
                  <wp:docPr id="6" name="Picture 2" descr="A blue letter with a blue li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A blue letter with a blue lin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36B1B">
              <w:rPr>
                <w:bCs/>
                <w:sz w:val="18"/>
                <w:szCs w:val="18"/>
                <w:lang w:val="ro-RO"/>
              </w:rPr>
              <w:t>Conf.</w:t>
            </w:r>
            <w:r w:rsidR="000153C1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>univ.</w:t>
            </w:r>
            <w:r w:rsidR="000153C1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>dr.</w:t>
            </w:r>
            <w:r w:rsidR="000153C1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 xml:space="preserve">ec. Ovidiu-Aurel GHIUȚĂ </w:t>
            </w:r>
          </w:p>
        </w:tc>
        <w:tc>
          <w:tcPr>
            <w:tcW w:w="2023" w:type="pct"/>
          </w:tcPr>
          <w:p w14:paraId="6CF79C71" w14:textId="7B9E6479" w:rsidR="00D433D8" w:rsidRPr="00F76579" w:rsidRDefault="008A364C" w:rsidP="00D433D8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Dr. Andreea NISTOR</w:t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E5CBB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7CC48C3E" w14:textId="77777777" w:rsidR="006E5CBB" w:rsidRPr="00F76579" w:rsidRDefault="006E5CBB" w:rsidP="006E5CBB">
            <w:pPr>
              <w:jc w:val="center"/>
              <w:rPr>
                <w:sz w:val="18"/>
                <w:szCs w:val="18"/>
              </w:rPr>
            </w:pPr>
            <w:proofErr w:type="spellStart"/>
            <w:r w:rsidRPr="003423B9">
              <w:rPr>
                <w:sz w:val="18"/>
                <w:szCs w:val="18"/>
                <w:lang w:val="fr-FR"/>
              </w:rPr>
              <w:t>Şef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lucrări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r>
              <w:rPr>
                <w:sz w:val="18"/>
                <w:szCs w:val="18"/>
              </w:rPr>
              <w:t>Eufrozina ALBU</w:t>
            </w:r>
          </w:p>
          <w:p w14:paraId="165A58DE" w14:textId="2CADC54B" w:rsidR="000017E7" w:rsidRPr="00F76579" w:rsidRDefault="00B1195E" w:rsidP="00B1195E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2176914F" wp14:editId="5CB14CFA">
                  <wp:extent cx="647696" cy="390521"/>
                  <wp:effectExtent l="0" t="0" r="4" b="0"/>
                  <wp:docPr id="1265542849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E5CBB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3423B9">
              <w:rPr>
                <w:sz w:val="18"/>
                <w:szCs w:val="18"/>
                <w:lang w:val="fr-FR"/>
              </w:rPr>
              <w:t>Şef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lucrări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3CEBABC5" w14:textId="2FF9E183" w:rsidR="000017E7" w:rsidRPr="00F76579" w:rsidRDefault="00F76579" w:rsidP="00B1195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43.45pt;height:21.75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015860" r:id="rId12"/>
              </w:object>
            </w:r>
          </w:p>
        </w:tc>
      </w:tr>
    </w:tbl>
    <w:p w14:paraId="2C251EF8" w14:textId="080DE4D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lastRenderedPageBreak/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7EA20D35" w14:textId="043F2AC3" w:rsidR="00552385" w:rsidRPr="00700867" w:rsidRDefault="00552385" w:rsidP="00F76579">
            <w:pPr>
              <w:jc w:val="right"/>
              <w:rPr>
                <w:bCs/>
                <w:sz w:val="18"/>
                <w:szCs w:val="18"/>
              </w:rPr>
            </w:pPr>
          </w:p>
          <w:p w14:paraId="2F0530DD" w14:textId="77777777" w:rsidR="00B1195E" w:rsidRDefault="006E5CBB" w:rsidP="006E5CBB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072691BA" w14:textId="7C143A15" w:rsidR="006E5CBB" w:rsidRPr="003E51B7" w:rsidRDefault="006E5CBB" w:rsidP="006E5CBB">
            <w:pPr>
              <w:jc w:val="center"/>
              <w:rPr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62317A1" wp14:editId="1B4E4DC3">
                  <wp:extent cx="746760" cy="373380"/>
                  <wp:effectExtent l="0" t="0" r="0" b="7620"/>
                  <wp:docPr id="43351427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AD265" w14:textId="12324C04" w:rsidR="000017E7" w:rsidRPr="00700867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DFBF8" w14:textId="77777777" w:rsidR="004E74EE" w:rsidRDefault="004E74EE">
      <w:r>
        <w:separator/>
      </w:r>
    </w:p>
  </w:endnote>
  <w:endnote w:type="continuationSeparator" w:id="0">
    <w:p w14:paraId="5449B6D8" w14:textId="77777777" w:rsidR="004E74EE" w:rsidRDefault="004E7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Corp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EC8B0" w14:textId="77777777" w:rsidR="004E74EE" w:rsidRDefault="004E74EE">
      <w:r>
        <w:separator/>
      </w:r>
    </w:p>
  </w:footnote>
  <w:footnote w:type="continuationSeparator" w:id="0">
    <w:p w14:paraId="13EB1E87" w14:textId="77777777" w:rsidR="004E74EE" w:rsidRDefault="004E7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52BB3"/>
    <w:multiLevelType w:val="hybridMultilevel"/>
    <w:tmpl w:val="9AB47AC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B17E24"/>
    <w:multiLevelType w:val="hybridMultilevel"/>
    <w:tmpl w:val="9AB47AC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" w15:restartNumberingAfterBreak="0">
    <w:nsid w:val="7A584CFF"/>
    <w:multiLevelType w:val="multilevel"/>
    <w:tmpl w:val="C80E5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88258246">
    <w:abstractNumId w:val="3"/>
  </w:num>
  <w:num w:numId="2" w16cid:durableId="731926738">
    <w:abstractNumId w:val="1"/>
  </w:num>
  <w:num w:numId="3" w16cid:durableId="1858038366">
    <w:abstractNumId w:val="4"/>
  </w:num>
  <w:num w:numId="4" w16cid:durableId="671300982">
    <w:abstractNumId w:val="2"/>
  </w:num>
  <w:num w:numId="5" w16cid:durableId="92040654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53C1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B7DF2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36F7C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71F5"/>
    <w:rsid w:val="001F0D75"/>
    <w:rsid w:val="001F142C"/>
    <w:rsid w:val="0020114B"/>
    <w:rsid w:val="00211AB2"/>
    <w:rsid w:val="00227A5D"/>
    <w:rsid w:val="00231A11"/>
    <w:rsid w:val="00235EFE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A5C53"/>
    <w:rsid w:val="002B152B"/>
    <w:rsid w:val="002C0163"/>
    <w:rsid w:val="002C04B4"/>
    <w:rsid w:val="002C2B34"/>
    <w:rsid w:val="002C62A9"/>
    <w:rsid w:val="002C62DD"/>
    <w:rsid w:val="002D194A"/>
    <w:rsid w:val="002D5CED"/>
    <w:rsid w:val="002E33F1"/>
    <w:rsid w:val="002E5FC5"/>
    <w:rsid w:val="002E6869"/>
    <w:rsid w:val="002E7099"/>
    <w:rsid w:val="003015B5"/>
    <w:rsid w:val="003140DB"/>
    <w:rsid w:val="003144A7"/>
    <w:rsid w:val="00325507"/>
    <w:rsid w:val="0032656E"/>
    <w:rsid w:val="00326BE3"/>
    <w:rsid w:val="003359C1"/>
    <w:rsid w:val="00340658"/>
    <w:rsid w:val="003423B9"/>
    <w:rsid w:val="0034340A"/>
    <w:rsid w:val="003448B6"/>
    <w:rsid w:val="00351ED2"/>
    <w:rsid w:val="00361643"/>
    <w:rsid w:val="003715FB"/>
    <w:rsid w:val="00380AF5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2492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A5BCC"/>
    <w:rsid w:val="004B3B9E"/>
    <w:rsid w:val="004B5CCE"/>
    <w:rsid w:val="004B7DA1"/>
    <w:rsid w:val="004C69E0"/>
    <w:rsid w:val="004D0F3D"/>
    <w:rsid w:val="004E28E8"/>
    <w:rsid w:val="004E74EE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06E"/>
    <w:rsid w:val="00563468"/>
    <w:rsid w:val="00572097"/>
    <w:rsid w:val="005817D6"/>
    <w:rsid w:val="005821BB"/>
    <w:rsid w:val="00582EBA"/>
    <w:rsid w:val="0059011C"/>
    <w:rsid w:val="00593178"/>
    <w:rsid w:val="00593854"/>
    <w:rsid w:val="00593C6D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46547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E5CBB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3FFE"/>
    <w:rsid w:val="00744869"/>
    <w:rsid w:val="007468A2"/>
    <w:rsid w:val="00746973"/>
    <w:rsid w:val="0075455A"/>
    <w:rsid w:val="0076153F"/>
    <w:rsid w:val="007627EB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9645D"/>
    <w:rsid w:val="008A1092"/>
    <w:rsid w:val="008A2137"/>
    <w:rsid w:val="008A2AC4"/>
    <w:rsid w:val="008A364C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0AFA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2CD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4D37"/>
    <w:rsid w:val="00AA67E7"/>
    <w:rsid w:val="00AB0881"/>
    <w:rsid w:val="00AB55F8"/>
    <w:rsid w:val="00AC4E96"/>
    <w:rsid w:val="00AC5D9C"/>
    <w:rsid w:val="00AD3189"/>
    <w:rsid w:val="00AD4BFC"/>
    <w:rsid w:val="00AE7505"/>
    <w:rsid w:val="00AF2657"/>
    <w:rsid w:val="00B00011"/>
    <w:rsid w:val="00B0200C"/>
    <w:rsid w:val="00B0635C"/>
    <w:rsid w:val="00B06E74"/>
    <w:rsid w:val="00B1195E"/>
    <w:rsid w:val="00B13236"/>
    <w:rsid w:val="00B14698"/>
    <w:rsid w:val="00B20DA6"/>
    <w:rsid w:val="00B217E4"/>
    <w:rsid w:val="00B23164"/>
    <w:rsid w:val="00B25F51"/>
    <w:rsid w:val="00B3155A"/>
    <w:rsid w:val="00B3565C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736E9"/>
    <w:rsid w:val="00C75833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15EBB"/>
    <w:rsid w:val="00D219A8"/>
    <w:rsid w:val="00D26077"/>
    <w:rsid w:val="00D26E09"/>
    <w:rsid w:val="00D433D8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761BA"/>
    <w:rsid w:val="00E81962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5245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qFormat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D433D8"/>
    <w:rPr>
      <w:rFonts w:ascii="Times New Roman" w:eastAsia="Times New Roman" w:hAnsi="Times New Roman" w:cs="Times New Roman"/>
    </w:rPr>
  </w:style>
  <w:style w:type="character" w:customStyle="1" w:styleId="hps">
    <w:name w:val="hps"/>
    <w:basedOn w:val="DefaultParagraphFont"/>
    <w:rsid w:val="00D433D8"/>
  </w:style>
  <w:style w:type="paragraph" w:styleId="BodyText3">
    <w:name w:val="Body Text 3"/>
    <w:basedOn w:val="Normal"/>
    <w:link w:val="BodyText3Char"/>
    <w:qFormat/>
    <w:rsid w:val="008A364C"/>
    <w:pPr>
      <w:widowControl/>
      <w:autoSpaceDE/>
      <w:autoSpaceDN/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qFormat/>
    <w:rsid w:val="008A364C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1224</Words>
  <Characters>8194</Characters>
  <Application>Microsoft Office Word</Application>
  <DocSecurity>0</DocSecurity>
  <Lines>399</Lines>
  <Paragraphs>277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11</cp:revision>
  <dcterms:created xsi:type="dcterms:W3CDTF">2025-10-12T21:03:00Z</dcterms:created>
  <dcterms:modified xsi:type="dcterms:W3CDTF">2025-11-07T08:17:00Z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